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8F0D" w14:textId="4EC5E510" w:rsidR="00E86CA3" w:rsidRDefault="00E86CA3"/>
    <w:sdt>
      <w:sdtPr>
        <w:id w:val="-1823266646"/>
        <w:docPartObj>
          <w:docPartGallery w:val="Cover Pages"/>
          <w:docPartUnique/>
        </w:docPartObj>
      </w:sdtPr>
      <w:sdtEndPr>
        <w:rPr>
          <w:rFonts w:ascii="Verdana" w:eastAsiaTheme="majorEastAsia" w:hAnsi="Verdana" w:cstheme="majorBidi"/>
          <w:caps/>
          <w:color w:val="FFFFFF" w:themeColor="background1"/>
          <w:spacing w:val="-10"/>
          <w:kern w:val="28"/>
          <w:sz w:val="80"/>
          <w:szCs w:val="80"/>
          <w:lang w:eastAsia="sv-SE"/>
        </w:rPr>
      </w:sdtEndPr>
      <w:sdtContent>
        <w:p w14:paraId="0EB24B29" w14:textId="7517B4D7" w:rsidR="005C08D0" w:rsidRPr="000537B4" w:rsidRDefault="005C08D0">
          <w:r w:rsidRPr="000537B4">
            <w:rPr>
              <w:noProof/>
            </w:rPr>
            <mc:AlternateContent>
              <mc:Choice Requires="wpg">
                <w:drawing>
                  <wp:anchor distT="0" distB="0" distL="114300" distR="114300" simplePos="0" relativeHeight="251662336" behindDoc="0" locked="0" layoutInCell="1" allowOverlap="1" wp14:anchorId="0767EA86" wp14:editId="347C5E9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0" b="1905"/>
                    <wp:wrapNone/>
                    <wp:docPr id="149" name="Grup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79F807C" id="Grup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68FA2CDF" w14:textId="77777777" w:rsidR="005C08D0" w:rsidRPr="000537B4" w:rsidRDefault="005C08D0">
          <w:pPr>
            <w:rPr>
              <w:rFonts w:ascii="Verdana" w:eastAsiaTheme="majorEastAsia" w:hAnsi="Verdana" w:cstheme="majorBidi"/>
              <w:caps/>
              <w:color w:val="FFFFFF" w:themeColor="background1"/>
              <w:spacing w:val="-10"/>
              <w:kern w:val="28"/>
              <w:sz w:val="80"/>
              <w:szCs w:val="80"/>
              <w:lang w:eastAsia="sv-SE"/>
            </w:rPr>
          </w:pPr>
          <w:r w:rsidRPr="000537B4">
            <w:rPr>
              <w:rFonts w:ascii="Verdana" w:eastAsiaTheme="majorEastAsia" w:hAnsi="Verdana" w:cstheme="majorBidi"/>
              <w:caps/>
              <w:noProof/>
              <w:color w:val="FFFFFF" w:themeColor="background1"/>
              <w:spacing w:val="-10"/>
              <w:kern w:val="28"/>
              <w:sz w:val="80"/>
              <w:szCs w:val="80"/>
              <w:lang w:eastAsia="sv-SE"/>
            </w:rPr>
            <mc:AlternateContent>
              <mc:Choice Requires="wps">
                <w:drawing>
                  <wp:anchor distT="45720" distB="45720" distL="114300" distR="114300" simplePos="0" relativeHeight="251664384" behindDoc="0" locked="0" layoutInCell="1" allowOverlap="1" wp14:anchorId="736E61E8" wp14:editId="6CAEEC80">
                    <wp:simplePos x="0" y="0"/>
                    <wp:positionH relativeFrom="column">
                      <wp:posOffset>55245</wp:posOffset>
                    </wp:positionH>
                    <wp:positionV relativeFrom="paragraph">
                      <wp:posOffset>3743325</wp:posOffset>
                    </wp:positionV>
                    <wp:extent cx="6381750" cy="225552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55520"/>
                            </a:xfrm>
                            <a:prstGeom prst="rect">
                              <a:avLst/>
                            </a:prstGeom>
                            <a:solidFill>
                              <a:srgbClr val="FFFFFF"/>
                            </a:solidFill>
                            <a:ln w="9525">
                              <a:noFill/>
                              <a:miter lim="800000"/>
                              <a:headEnd/>
                              <a:tailEnd/>
                            </a:ln>
                          </wps:spPr>
                          <wps:txbx>
                            <w:txbxContent>
                              <w:p w14:paraId="48508EB3" w14:textId="657922E4" w:rsidR="005C08D0" w:rsidRPr="00E82923" w:rsidRDefault="005C08D0" w:rsidP="005C08D0">
                                <w:pPr>
                                  <w:jc w:val="right"/>
                                  <w:rPr>
                                    <w:rFonts w:ascii="Verdana" w:hAnsi="Verdana"/>
                                    <w:b/>
                                    <w:color w:val="374C80" w:themeColor="accent1" w:themeShade="BF"/>
                                    <w:sz w:val="76"/>
                                    <w:szCs w:val="76"/>
                                  </w:rPr>
                                </w:pPr>
                                <w:r w:rsidRPr="005C08D0">
                                  <w:rPr>
                                    <w:rFonts w:ascii="Verdana" w:hAnsi="Verdana"/>
                                    <w:b/>
                                    <w:color w:val="374C80" w:themeColor="accent1" w:themeShade="BF"/>
                                    <w:sz w:val="76"/>
                                    <w:szCs w:val="76"/>
                                  </w:rPr>
                                  <w:t xml:space="preserve">Arbetsmiljöpolicy för </w:t>
                                </w:r>
                                <w:r w:rsidR="008953BD">
                                  <w:rPr>
                                    <w:rFonts w:ascii="Verdana" w:hAnsi="Verdana"/>
                                    <w:b/>
                                    <w:color w:val="374C80" w:themeColor="accent1" w:themeShade="BF"/>
                                    <w:sz w:val="76"/>
                                    <w:szCs w:val="76"/>
                                  </w:rPr>
                                  <w:t>”</w:t>
                                </w:r>
                                <w:r w:rsidR="00F952C2">
                                  <w:rPr>
                                    <w:rFonts w:ascii="Verdana" w:hAnsi="Verdana"/>
                                    <w:b/>
                                    <w:color w:val="374C80" w:themeColor="accent1" w:themeShade="BF"/>
                                    <w:sz w:val="76"/>
                                    <w:szCs w:val="76"/>
                                  </w:rPr>
                                  <w:t>Golfklubb/</w:t>
                                </w:r>
                                <w:r w:rsidR="00C93F2B" w:rsidRPr="00E82923">
                                  <w:rPr>
                                    <w:rFonts w:ascii="Verdana" w:hAnsi="Verdana"/>
                                    <w:b/>
                                    <w:color w:val="374C80" w:themeColor="accent1" w:themeShade="BF"/>
                                    <w:sz w:val="76"/>
                                    <w:szCs w:val="76"/>
                                  </w:rPr>
                                  <w:t>golf</w:t>
                                </w:r>
                                <w:r w:rsidR="00F952C2" w:rsidRPr="00E82923">
                                  <w:rPr>
                                    <w:rFonts w:ascii="Verdana" w:hAnsi="Verdana"/>
                                    <w:b/>
                                    <w:color w:val="374C80" w:themeColor="accent1" w:themeShade="BF"/>
                                    <w:sz w:val="76"/>
                                    <w:szCs w:val="76"/>
                                  </w:rPr>
                                  <w:t>bolag</w:t>
                                </w:r>
                                <w:r w:rsidR="008953BD" w:rsidRPr="00E82923">
                                  <w:rPr>
                                    <w:rFonts w:ascii="Verdana" w:hAnsi="Verdana"/>
                                    <w:b/>
                                    <w:color w:val="374C80" w:themeColor="accent1" w:themeShade="BF"/>
                                    <w:sz w:val="76"/>
                                    <w:szCs w:val="76"/>
                                  </w:rPr>
                                  <w:t>”</w:t>
                                </w:r>
                              </w:p>
                              <w:p w14:paraId="557F3CCC" w14:textId="69E5635A" w:rsidR="005C08D0" w:rsidRPr="005C08D0" w:rsidRDefault="00895448" w:rsidP="005C08D0">
                                <w:pPr>
                                  <w:jc w:val="right"/>
                                  <w:rPr>
                                    <w:sz w:val="48"/>
                                    <w:szCs w:val="76"/>
                                  </w:rPr>
                                </w:pPr>
                                <w:r w:rsidRPr="00E82923">
                                  <w:rPr>
                                    <w:rFonts w:ascii="Verdana" w:hAnsi="Verdana"/>
                                    <w:color w:val="374C80" w:themeColor="accent1" w:themeShade="BF"/>
                                    <w:sz w:val="48"/>
                                    <w:szCs w:val="76"/>
                                  </w:rPr>
                                  <w:t>Giltig från 20XX</w:t>
                                </w:r>
                                <w:r w:rsidR="005C08D0" w:rsidRPr="00E82923">
                                  <w:rPr>
                                    <w:rFonts w:ascii="Verdana" w:hAnsi="Verdana"/>
                                    <w:color w:val="374C80" w:themeColor="accent1" w:themeShade="BF"/>
                                    <w:sz w:val="48"/>
                                    <w:szCs w:val="76"/>
                                  </w:rPr>
                                  <w:t>-XX-X</w:t>
                                </w:r>
                                <w:r w:rsidR="005C08D0" w:rsidRPr="005C08D0">
                                  <w:rPr>
                                    <w:rFonts w:ascii="Verdana" w:hAnsi="Verdana"/>
                                    <w:color w:val="374C80" w:themeColor="accent1" w:themeShade="BF"/>
                                    <w:sz w:val="48"/>
                                    <w:szCs w:val="76"/>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61E8" id="_x0000_t202" coordsize="21600,21600" o:spt="202" path="m,l,21600r21600,l21600,xe">
                    <v:stroke joinstyle="miter"/>
                    <v:path gradientshapeok="t" o:connecttype="rect"/>
                  </v:shapetype>
                  <v:shape id="Textruta 2" o:spid="_x0000_s1026" type="#_x0000_t202" style="position:absolute;margin-left:4.35pt;margin-top:294.75pt;width:502.5pt;height:17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" stroked="f">
                    <v:textbox>
                      <w:txbxContent>
                        <w:p w14:paraId="48508EB3" w14:textId="657922E4" w:rsidR="005C08D0" w:rsidRPr="00E82923" w:rsidRDefault="005C08D0" w:rsidP="005C08D0">
                          <w:pPr>
                            <w:jc w:val="right"/>
                            <w:rPr>
                              <w:rFonts w:ascii="Verdana" w:hAnsi="Verdana"/>
                              <w:b/>
                              <w:color w:val="374C80" w:themeColor="accent1" w:themeShade="BF"/>
                              <w:sz w:val="76"/>
                              <w:szCs w:val="76"/>
                            </w:rPr>
                          </w:pPr>
                          <w:r w:rsidRPr="005C08D0">
                            <w:rPr>
                              <w:rFonts w:ascii="Verdana" w:hAnsi="Verdana"/>
                              <w:b/>
                              <w:color w:val="374C80" w:themeColor="accent1" w:themeShade="BF"/>
                              <w:sz w:val="76"/>
                              <w:szCs w:val="76"/>
                            </w:rPr>
                            <w:t xml:space="preserve">Arbetsmiljöpolicy för </w:t>
                          </w:r>
                          <w:r w:rsidR="008953BD">
                            <w:rPr>
                              <w:rFonts w:ascii="Verdana" w:hAnsi="Verdana"/>
                              <w:b/>
                              <w:color w:val="374C80" w:themeColor="accent1" w:themeShade="BF"/>
                              <w:sz w:val="76"/>
                              <w:szCs w:val="76"/>
                            </w:rPr>
                            <w:t>”</w:t>
                          </w:r>
                          <w:r w:rsidR="00F952C2">
                            <w:rPr>
                              <w:rFonts w:ascii="Verdana" w:hAnsi="Verdana"/>
                              <w:b/>
                              <w:color w:val="374C80" w:themeColor="accent1" w:themeShade="BF"/>
                              <w:sz w:val="76"/>
                              <w:szCs w:val="76"/>
                            </w:rPr>
                            <w:t>Golfklubb/</w:t>
                          </w:r>
                          <w:r w:rsidR="00C93F2B" w:rsidRPr="00E82923">
                            <w:rPr>
                              <w:rFonts w:ascii="Verdana" w:hAnsi="Verdana"/>
                              <w:b/>
                              <w:color w:val="374C80" w:themeColor="accent1" w:themeShade="BF"/>
                              <w:sz w:val="76"/>
                              <w:szCs w:val="76"/>
                            </w:rPr>
                            <w:t>golf</w:t>
                          </w:r>
                          <w:r w:rsidR="00F952C2" w:rsidRPr="00E82923">
                            <w:rPr>
                              <w:rFonts w:ascii="Verdana" w:hAnsi="Verdana"/>
                              <w:b/>
                              <w:color w:val="374C80" w:themeColor="accent1" w:themeShade="BF"/>
                              <w:sz w:val="76"/>
                              <w:szCs w:val="76"/>
                            </w:rPr>
                            <w:t>bolag</w:t>
                          </w:r>
                          <w:r w:rsidR="008953BD" w:rsidRPr="00E82923">
                            <w:rPr>
                              <w:rFonts w:ascii="Verdana" w:hAnsi="Verdana"/>
                              <w:b/>
                              <w:color w:val="374C80" w:themeColor="accent1" w:themeShade="BF"/>
                              <w:sz w:val="76"/>
                              <w:szCs w:val="76"/>
                            </w:rPr>
                            <w:t>”</w:t>
                          </w:r>
                        </w:p>
                        <w:p w14:paraId="557F3CCC" w14:textId="69E5635A" w:rsidR="005C08D0" w:rsidRPr="005C08D0" w:rsidRDefault="00895448" w:rsidP="005C08D0">
                          <w:pPr>
                            <w:jc w:val="right"/>
                            <w:rPr>
                              <w:sz w:val="48"/>
                              <w:szCs w:val="76"/>
                            </w:rPr>
                          </w:pPr>
                          <w:r w:rsidRPr="00E82923">
                            <w:rPr>
                              <w:rFonts w:ascii="Verdana" w:hAnsi="Verdana"/>
                              <w:color w:val="374C80" w:themeColor="accent1" w:themeShade="BF"/>
                              <w:sz w:val="48"/>
                              <w:szCs w:val="76"/>
                            </w:rPr>
                            <w:t>Giltig från 20XX</w:t>
                          </w:r>
                          <w:r w:rsidR="005C08D0" w:rsidRPr="00E82923">
                            <w:rPr>
                              <w:rFonts w:ascii="Verdana" w:hAnsi="Verdana"/>
                              <w:color w:val="374C80" w:themeColor="accent1" w:themeShade="BF"/>
                              <w:sz w:val="48"/>
                              <w:szCs w:val="76"/>
                            </w:rPr>
                            <w:t>-XX-X</w:t>
                          </w:r>
                          <w:r w:rsidR="005C08D0" w:rsidRPr="005C08D0">
                            <w:rPr>
                              <w:rFonts w:ascii="Verdana" w:hAnsi="Verdana"/>
                              <w:color w:val="374C80" w:themeColor="accent1" w:themeShade="BF"/>
                              <w:sz w:val="48"/>
                              <w:szCs w:val="76"/>
                            </w:rPr>
                            <w:t>X</w:t>
                          </w:r>
                        </w:p>
                      </w:txbxContent>
                    </v:textbox>
                    <w10:wrap type="square"/>
                  </v:shape>
                </w:pict>
              </mc:Fallback>
            </mc:AlternateContent>
          </w:r>
          <w:r w:rsidRPr="000537B4">
            <w:rPr>
              <w:rFonts w:ascii="Verdana" w:eastAsiaTheme="majorEastAsia" w:hAnsi="Verdana" w:cstheme="majorBidi"/>
              <w:caps/>
              <w:color w:val="FFFFFF" w:themeColor="background1"/>
              <w:spacing w:val="-10"/>
              <w:kern w:val="28"/>
              <w:sz w:val="80"/>
              <w:szCs w:val="80"/>
              <w:lang w:eastAsia="sv-SE"/>
            </w:rPr>
            <w:br w:type="page"/>
          </w:r>
        </w:p>
      </w:sdtContent>
    </w:sdt>
    <w:p w14:paraId="60986411" w14:textId="1B933B58" w:rsidR="008953BD" w:rsidRPr="000537B4" w:rsidRDefault="008953BD" w:rsidP="00F55C4C">
      <w:pPr>
        <w:spacing w:after="240" w:line="276" w:lineRule="auto"/>
        <w:rPr>
          <w:rFonts w:ascii="Verdana" w:hAnsi="Verdana" w:cs="Calibri"/>
          <w:b/>
          <w:sz w:val="36"/>
          <w:szCs w:val="32"/>
        </w:rPr>
      </w:pPr>
      <w:r w:rsidRPr="000537B4">
        <w:rPr>
          <w:rFonts w:ascii="Verdana" w:hAnsi="Verdana" w:cs="Calibri"/>
          <w:b/>
          <w:sz w:val="36"/>
          <w:szCs w:val="32"/>
        </w:rPr>
        <w:t>Arbetsmiljöpolicy för ”Golfklubb</w:t>
      </w:r>
      <w:r w:rsidR="00C93F2B" w:rsidRPr="000537B4">
        <w:rPr>
          <w:rFonts w:ascii="Verdana" w:hAnsi="Verdana" w:cs="Calibri"/>
          <w:b/>
          <w:sz w:val="36"/>
          <w:szCs w:val="32"/>
        </w:rPr>
        <w:t>/golf</w:t>
      </w:r>
      <w:r w:rsidR="00F952C2" w:rsidRPr="000537B4">
        <w:rPr>
          <w:rFonts w:ascii="Verdana" w:hAnsi="Verdana" w:cs="Calibri"/>
          <w:b/>
          <w:sz w:val="36"/>
          <w:szCs w:val="32"/>
        </w:rPr>
        <w:t>bolag</w:t>
      </w:r>
      <w:r w:rsidRPr="000537B4">
        <w:rPr>
          <w:rFonts w:ascii="Verdana" w:hAnsi="Verdana" w:cs="Calibri"/>
          <w:b/>
          <w:sz w:val="36"/>
          <w:szCs w:val="32"/>
        </w:rPr>
        <w:t>”</w:t>
      </w:r>
    </w:p>
    <w:p w14:paraId="2F2CD2A7" w14:textId="122A7CE9" w:rsidR="008953BD" w:rsidRPr="000537B4" w:rsidRDefault="00C93F2B" w:rsidP="008953BD">
      <w:pPr>
        <w:spacing w:after="120" w:line="276" w:lineRule="auto"/>
        <w:rPr>
          <w:rFonts w:ascii="Verdana" w:hAnsi="Verdana" w:cs="Calibri"/>
          <w:szCs w:val="20"/>
        </w:rPr>
      </w:pPr>
      <w:r w:rsidRPr="000537B4">
        <w:rPr>
          <w:rFonts w:ascii="Verdana" w:hAnsi="Verdana" w:cs="Calibri"/>
          <w:szCs w:val="20"/>
        </w:rPr>
        <w:t>”Golfklubb/golfbolag XXX</w:t>
      </w:r>
      <w:r w:rsidR="008953BD" w:rsidRPr="000537B4">
        <w:rPr>
          <w:rFonts w:ascii="Verdana" w:hAnsi="Verdana" w:cs="Calibri"/>
          <w:szCs w:val="20"/>
        </w:rPr>
        <w:t>” ska vara en arbetsplats som präglas av respekt för och tillit till individen samt vara säker för anställda och medlemmar. Det övergripande målet för arbetsmiljöarbetet är att med god marginal klara lagstiftningens krav.</w:t>
      </w:r>
    </w:p>
    <w:p w14:paraId="75DBEFC2" w14:textId="0F3EBE07" w:rsidR="00C02A77" w:rsidRPr="000537B4" w:rsidRDefault="008953BD" w:rsidP="008953BD">
      <w:pPr>
        <w:spacing w:after="120" w:line="276" w:lineRule="auto"/>
        <w:rPr>
          <w:rFonts w:ascii="Verdana" w:hAnsi="Verdana" w:cs="Calibri"/>
          <w:szCs w:val="20"/>
        </w:rPr>
      </w:pPr>
      <w:r w:rsidRPr="000537B4">
        <w:rPr>
          <w:rFonts w:ascii="Verdana" w:hAnsi="Verdana" w:cs="Calibri"/>
          <w:szCs w:val="20"/>
        </w:rPr>
        <w:t xml:space="preserve">”Klubbens/bolagets” arbetsmiljöarbete utgår från en helhetssyn och är en integrerad del i all verksamhetsplanering samt ska ske så nära verksamheten som möjligt. Det </w:t>
      </w:r>
      <w:bookmarkStart w:id="0" w:name="_Hlk507681545"/>
      <w:r w:rsidRPr="000537B4">
        <w:rPr>
          <w:rFonts w:ascii="Verdana" w:hAnsi="Verdana" w:cs="Calibri"/>
          <w:szCs w:val="20"/>
        </w:rPr>
        <w:t>ska ge förutsättningar för ett positivt arbetsklimat och en god arbetsmiljö.</w:t>
      </w:r>
      <w:bookmarkEnd w:id="0"/>
      <w:r w:rsidRPr="000537B4">
        <w:rPr>
          <w:rFonts w:ascii="Verdana" w:hAnsi="Verdana" w:cs="Calibri"/>
          <w:szCs w:val="20"/>
        </w:rPr>
        <w:t xml:space="preserve"> </w:t>
      </w:r>
    </w:p>
    <w:p w14:paraId="62445E1A" w14:textId="77777777" w:rsidR="008953BD" w:rsidRPr="000537B4" w:rsidRDefault="008953BD" w:rsidP="008953BD">
      <w:pPr>
        <w:spacing w:after="120" w:line="276" w:lineRule="auto"/>
        <w:rPr>
          <w:rFonts w:ascii="Verdana" w:hAnsi="Verdana" w:cs="Calibri"/>
          <w:szCs w:val="20"/>
        </w:rPr>
      </w:pPr>
      <w:r w:rsidRPr="000537B4">
        <w:rPr>
          <w:rFonts w:ascii="Verdana" w:hAnsi="Verdana" w:cs="Calibri"/>
          <w:szCs w:val="20"/>
        </w:rPr>
        <w:t>Arbetet ska bygga på förtroende för individen och ske i samverkan mellan arbetsgivare och arbetstagare. Effektiv information ska ge alla möjlighet att uppleva arbetsmiljön som stimulerande och kreativ.</w:t>
      </w:r>
    </w:p>
    <w:p w14:paraId="73DAECD9" w14:textId="77777777" w:rsidR="008953BD" w:rsidRPr="000537B4" w:rsidRDefault="008953BD" w:rsidP="008953BD">
      <w:pPr>
        <w:spacing w:after="120" w:line="276" w:lineRule="auto"/>
        <w:rPr>
          <w:rFonts w:ascii="Verdana" w:hAnsi="Verdana" w:cs="Calibri"/>
          <w:szCs w:val="20"/>
        </w:rPr>
      </w:pPr>
    </w:p>
    <w:p w14:paraId="30BD4621" w14:textId="77777777" w:rsidR="008953BD" w:rsidRPr="000537B4" w:rsidRDefault="008953BD" w:rsidP="00F952C2">
      <w:pPr>
        <w:spacing w:after="0" w:line="276" w:lineRule="auto"/>
        <w:rPr>
          <w:rFonts w:ascii="Verdana" w:hAnsi="Verdana" w:cs="Calibri"/>
          <w:b/>
          <w:sz w:val="24"/>
          <w:szCs w:val="20"/>
        </w:rPr>
      </w:pPr>
      <w:r w:rsidRPr="000537B4">
        <w:rPr>
          <w:rFonts w:ascii="Verdana" w:hAnsi="Verdana" w:cs="Calibri"/>
          <w:b/>
          <w:sz w:val="24"/>
          <w:szCs w:val="20"/>
        </w:rPr>
        <w:t>Så uppnår vi en god arbetsmiljö</w:t>
      </w:r>
    </w:p>
    <w:p w14:paraId="68383F38" w14:textId="77777777" w:rsidR="008953BD" w:rsidRPr="000537B4" w:rsidRDefault="008953BD" w:rsidP="008953BD">
      <w:pPr>
        <w:spacing w:after="120" w:line="276" w:lineRule="auto"/>
        <w:rPr>
          <w:rFonts w:ascii="Verdana" w:hAnsi="Verdana" w:cs="Calibri"/>
          <w:szCs w:val="20"/>
        </w:rPr>
      </w:pPr>
      <w:r w:rsidRPr="000537B4">
        <w:rPr>
          <w:rFonts w:ascii="Verdana" w:hAnsi="Verdana" w:cs="Calibri"/>
          <w:szCs w:val="20"/>
        </w:rPr>
        <w:t xml:space="preserve">Med arbetsmiljö menas allt som vi påverkas av i vårt arbete: lokaler, utrustning, inredning, maskiner, kemiska produkter arbetsmetoder och arbetsorganisation samt det samarbete och de mänskliga kontakter som arbetet ger och förutsätter. </w:t>
      </w:r>
    </w:p>
    <w:p w14:paraId="50DE4260" w14:textId="77777777" w:rsidR="008953BD" w:rsidRPr="000537B4" w:rsidRDefault="008953BD" w:rsidP="008953BD">
      <w:pPr>
        <w:spacing w:after="120" w:line="276" w:lineRule="auto"/>
        <w:rPr>
          <w:rFonts w:ascii="Verdana" w:hAnsi="Verdana" w:cs="Calibri"/>
          <w:szCs w:val="20"/>
        </w:rPr>
      </w:pPr>
      <w:r w:rsidRPr="000537B4">
        <w:rPr>
          <w:rFonts w:ascii="Verdana" w:hAnsi="Verdana" w:cs="Calibri"/>
          <w:szCs w:val="20"/>
        </w:rPr>
        <w:t>Det innebär att varje verksamhetsbeslut har en arbetsmiljökonsekvens och att en god arbetsmiljö är en gemensam angelägenhet för ledning, anställda och medlemmar.</w:t>
      </w:r>
    </w:p>
    <w:p w14:paraId="79A54074" w14:textId="77777777" w:rsidR="008953BD" w:rsidRPr="000537B4" w:rsidRDefault="008953BD" w:rsidP="008953BD">
      <w:pPr>
        <w:spacing w:after="120" w:line="276" w:lineRule="auto"/>
        <w:rPr>
          <w:rFonts w:ascii="Verdana" w:hAnsi="Verdana" w:cs="Calibri"/>
          <w:szCs w:val="20"/>
        </w:rPr>
      </w:pPr>
    </w:p>
    <w:p w14:paraId="53A68B57" w14:textId="77777777" w:rsidR="008953BD" w:rsidRPr="000537B4" w:rsidRDefault="008953BD" w:rsidP="00F952C2">
      <w:pPr>
        <w:spacing w:after="0" w:line="276" w:lineRule="auto"/>
        <w:rPr>
          <w:rFonts w:ascii="Verdana" w:hAnsi="Verdana" w:cs="Calibri"/>
          <w:b/>
          <w:sz w:val="24"/>
          <w:szCs w:val="20"/>
        </w:rPr>
      </w:pPr>
      <w:r w:rsidRPr="000537B4">
        <w:rPr>
          <w:rFonts w:ascii="Verdana" w:hAnsi="Verdana" w:cs="Calibri"/>
          <w:b/>
          <w:sz w:val="24"/>
          <w:szCs w:val="20"/>
        </w:rPr>
        <w:t>Engagemang</w:t>
      </w:r>
    </w:p>
    <w:p w14:paraId="373C6358" w14:textId="77777777" w:rsidR="008953BD" w:rsidRPr="000537B4" w:rsidRDefault="008953BD" w:rsidP="008953BD">
      <w:pPr>
        <w:spacing w:after="120" w:line="276" w:lineRule="auto"/>
        <w:rPr>
          <w:rFonts w:ascii="Verdana" w:hAnsi="Verdana" w:cs="Calibri"/>
          <w:szCs w:val="20"/>
        </w:rPr>
      </w:pPr>
      <w:r w:rsidRPr="000537B4">
        <w:rPr>
          <w:rFonts w:ascii="Verdana" w:hAnsi="Verdana" w:cs="Calibri"/>
          <w:szCs w:val="20"/>
        </w:rPr>
        <w:t xml:space="preserve">”Klubbens/bolagets” ambition med ledarskap och organisation är att medarbetarna stimuleras att ta ansvar för sitt arbete och sin arbetssituation. Öppen vardagskommunikation och nära samverkan är en grundförutsättning för personalens engagemang. Genom att belysa arbetsmiljöfrågor i personalmöten och utvecklingssamtal kan ytterligare engagemang skapas. </w:t>
      </w:r>
    </w:p>
    <w:p w14:paraId="22BBFF89" w14:textId="77777777" w:rsidR="008953BD" w:rsidRPr="000537B4" w:rsidRDefault="008953BD" w:rsidP="008953BD">
      <w:pPr>
        <w:spacing w:after="120" w:line="276" w:lineRule="auto"/>
        <w:rPr>
          <w:rFonts w:ascii="Verdana" w:hAnsi="Verdana" w:cs="Calibri"/>
          <w:szCs w:val="20"/>
        </w:rPr>
      </w:pPr>
    </w:p>
    <w:p w14:paraId="2146F912" w14:textId="77777777" w:rsidR="008953BD" w:rsidRPr="000537B4" w:rsidRDefault="008953BD" w:rsidP="00F952C2">
      <w:pPr>
        <w:spacing w:after="0" w:line="276" w:lineRule="auto"/>
        <w:rPr>
          <w:rFonts w:ascii="Verdana" w:hAnsi="Verdana" w:cs="Calibri"/>
          <w:b/>
          <w:sz w:val="24"/>
          <w:szCs w:val="20"/>
        </w:rPr>
      </w:pPr>
      <w:r w:rsidRPr="000537B4">
        <w:rPr>
          <w:rFonts w:ascii="Verdana" w:hAnsi="Verdana" w:cs="Calibri"/>
          <w:b/>
          <w:sz w:val="24"/>
          <w:szCs w:val="20"/>
        </w:rPr>
        <w:t>Integrering</w:t>
      </w:r>
    </w:p>
    <w:p w14:paraId="3ACDFA43" w14:textId="5EFCB713" w:rsidR="008953BD" w:rsidRPr="000537B4" w:rsidRDefault="008953BD" w:rsidP="008953BD">
      <w:pPr>
        <w:spacing w:after="120" w:line="276" w:lineRule="auto"/>
        <w:rPr>
          <w:rFonts w:ascii="Verdana" w:hAnsi="Verdana" w:cs="Calibri"/>
          <w:szCs w:val="20"/>
        </w:rPr>
      </w:pPr>
      <w:r w:rsidRPr="000537B4">
        <w:rPr>
          <w:rFonts w:ascii="Verdana" w:hAnsi="Verdana" w:cs="Calibri"/>
          <w:szCs w:val="20"/>
        </w:rPr>
        <w:t xml:space="preserve">Kraven på en god arbetsmiljö säkerställs genom att integrera arbetsmiljöfrågorna i den normala planerings- och uppföljningsprocessen. Arbetsmiljöfrågorna ska vara ett naturligt inslag i den dagliga verksamheten. </w:t>
      </w:r>
    </w:p>
    <w:p w14:paraId="0B06A433" w14:textId="77777777" w:rsidR="008953BD" w:rsidRPr="000537B4" w:rsidRDefault="008953BD" w:rsidP="008953BD">
      <w:pPr>
        <w:spacing w:after="120" w:line="276" w:lineRule="auto"/>
        <w:rPr>
          <w:rFonts w:ascii="Verdana" w:hAnsi="Verdana" w:cs="Calibri"/>
          <w:b/>
          <w:szCs w:val="20"/>
        </w:rPr>
      </w:pPr>
    </w:p>
    <w:p w14:paraId="18D5F36C" w14:textId="77777777" w:rsidR="008953BD" w:rsidRPr="000537B4" w:rsidRDefault="008953BD" w:rsidP="00F952C2">
      <w:pPr>
        <w:spacing w:after="0" w:line="276" w:lineRule="auto"/>
        <w:rPr>
          <w:rFonts w:ascii="Verdana" w:hAnsi="Verdana" w:cs="Calibri"/>
          <w:sz w:val="24"/>
          <w:szCs w:val="20"/>
        </w:rPr>
      </w:pPr>
      <w:r w:rsidRPr="000537B4">
        <w:rPr>
          <w:rFonts w:ascii="Verdana" w:hAnsi="Verdana" w:cs="Calibri"/>
          <w:b/>
          <w:sz w:val="24"/>
          <w:szCs w:val="20"/>
        </w:rPr>
        <w:t>Ansvar</w:t>
      </w:r>
    </w:p>
    <w:p w14:paraId="62E8473B" w14:textId="41C5AF93" w:rsidR="008953BD" w:rsidRPr="000537B4" w:rsidRDefault="00C93F2B" w:rsidP="008953BD">
      <w:pPr>
        <w:spacing w:after="120" w:line="276" w:lineRule="auto"/>
        <w:rPr>
          <w:rFonts w:ascii="Verdana" w:hAnsi="Verdana" w:cs="Calibri"/>
          <w:szCs w:val="20"/>
        </w:rPr>
      </w:pPr>
      <w:r w:rsidRPr="000537B4">
        <w:rPr>
          <w:rFonts w:ascii="Verdana" w:hAnsi="Verdana" w:cs="Calibri"/>
          <w:szCs w:val="20"/>
        </w:rPr>
        <w:t>Styrelsen</w:t>
      </w:r>
      <w:r w:rsidR="008953BD" w:rsidRPr="000537B4">
        <w:rPr>
          <w:rFonts w:ascii="Verdana" w:hAnsi="Verdana" w:cs="Calibri"/>
          <w:szCs w:val="20"/>
        </w:rPr>
        <w:t xml:space="preserve"> </w:t>
      </w:r>
      <w:r w:rsidR="006B4039" w:rsidRPr="000537B4">
        <w:rPr>
          <w:rFonts w:ascii="Verdana" w:hAnsi="Verdana" w:cs="Calibri"/>
          <w:szCs w:val="20"/>
        </w:rPr>
        <w:t xml:space="preserve">i golfklubben/bolaget </w:t>
      </w:r>
      <w:r w:rsidR="008953BD" w:rsidRPr="000537B4">
        <w:rPr>
          <w:rFonts w:ascii="Verdana" w:hAnsi="Verdana" w:cs="Calibri"/>
          <w:szCs w:val="20"/>
        </w:rPr>
        <w:t xml:space="preserve">har det yttersta ansvaret för organisationens arbetsmiljö, men har delegerat </w:t>
      </w:r>
      <w:r w:rsidRPr="000537B4">
        <w:rPr>
          <w:rFonts w:ascii="Verdana" w:hAnsi="Verdana" w:cs="Calibri"/>
          <w:szCs w:val="20"/>
        </w:rPr>
        <w:t>arbetsuppgifterna</w:t>
      </w:r>
      <w:r w:rsidR="008953BD" w:rsidRPr="000537B4">
        <w:rPr>
          <w:rFonts w:ascii="Verdana" w:hAnsi="Verdana" w:cs="Calibri"/>
          <w:szCs w:val="20"/>
        </w:rPr>
        <w:t xml:space="preserve"> till …………. (förslagsvis klubbchef eller motsvarande) för att på ett övergripande plan planera, leda och följa upp arbetsmiljöarbetet. </w:t>
      </w:r>
    </w:p>
    <w:p w14:paraId="040189D7" w14:textId="0191D17C" w:rsidR="008953BD" w:rsidRPr="000537B4" w:rsidRDefault="008953BD" w:rsidP="008953BD">
      <w:pPr>
        <w:spacing w:after="120" w:line="276" w:lineRule="auto"/>
        <w:rPr>
          <w:rFonts w:ascii="Verdana" w:hAnsi="Verdana" w:cs="Calibri"/>
          <w:szCs w:val="20"/>
        </w:rPr>
      </w:pPr>
      <w:r w:rsidRPr="000537B4">
        <w:rPr>
          <w:rFonts w:ascii="Verdana" w:hAnsi="Verdana" w:cs="Calibri"/>
          <w:szCs w:val="20"/>
        </w:rPr>
        <w:t xml:space="preserve">Anställda ska via personligt ansvar för </w:t>
      </w:r>
      <w:r w:rsidR="00C93F2B" w:rsidRPr="000537B4">
        <w:rPr>
          <w:rFonts w:ascii="Verdana" w:hAnsi="Verdana" w:cs="Calibri"/>
          <w:szCs w:val="20"/>
        </w:rPr>
        <w:t xml:space="preserve">arbetsuppgifter gällande </w:t>
      </w:r>
      <w:r w:rsidRPr="000537B4">
        <w:rPr>
          <w:rFonts w:ascii="Verdana" w:hAnsi="Verdana" w:cs="Calibri"/>
          <w:szCs w:val="20"/>
        </w:rPr>
        <w:t>arbets</w:t>
      </w:r>
      <w:r w:rsidR="00C93F2B" w:rsidRPr="000537B4">
        <w:rPr>
          <w:rFonts w:ascii="Verdana" w:hAnsi="Verdana" w:cs="Calibri"/>
          <w:szCs w:val="20"/>
        </w:rPr>
        <w:t>miljön</w:t>
      </w:r>
      <w:r w:rsidRPr="000537B4">
        <w:rPr>
          <w:rFonts w:ascii="Verdana" w:hAnsi="Verdana" w:cs="Calibri"/>
          <w:szCs w:val="20"/>
        </w:rPr>
        <w:t xml:space="preserve"> följa instruktioner, regler och rutiner samt uppmärksamma och rapportera tillbud, risker och hot mot en god arbetsmiljö.</w:t>
      </w:r>
    </w:p>
    <w:p w14:paraId="4A11A3B1" w14:textId="77777777" w:rsidR="00273535" w:rsidRPr="000537B4" w:rsidRDefault="00273535">
      <w:pPr>
        <w:rPr>
          <w:rFonts w:ascii="Verdana" w:hAnsi="Verdana"/>
          <w:sz w:val="24"/>
        </w:rPr>
      </w:pPr>
    </w:p>
    <w:p w14:paraId="21C1AC0C" w14:textId="5EC2C781" w:rsidR="008953BD" w:rsidRPr="000537B4" w:rsidRDefault="008953BD">
      <w:pPr>
        <w:rPr>
          <w:rFonts w:ascii="Verdana" w:hAnsi="Verdana"/>
        </w:rPr>
      </w:pPr>
      <w:r w:rsidRPr="000537B4">
        <w:rPr>
          <w:rFonts w:ascii="Verdana" w:hAnsi="Verdana"/>
        </w:rPr>
        <w:t>Ort, den XX månad 20</w:t>
      </w:r>
      <w:r w:rsidR="00C93F2B" w:rsidRPr="000537B4">
        <w:rPr>
          <w:rFonts w:ascii="Verdana" w:hAnsi="Verdana"/>
        </w:rPr>
        <w:t>XX</w:t>
      </w:r>
    </w:p>
    <w:p w14:paraId="1DF20DAC" w14:textId="77777777" w:rsidR="008953BD" w:rsidRPr="000537B4" w:rsidRDefault="008953BD">
      <w:pPr>
        <w:rPr>
          <w:rFonts w:ascii="Verdana" w:hAnsi="Verdana"/>
        </w:rPr>
      </w:pPr>
    </w:p>
    <w:p w14:paraId="6A0333A2" w14:textId="77777777" w:rsidR="008953BD" w:rsidRPr="000537B4" w:rsidRDefault="008953BD">
      <w:pPr>
        <w:rPr>
          <w:rFonts w:ascii="Verdana" w:hAnsi="Verdana"/>
        </w:rPr>
      </w:pPr>
    </w:p>
    <w:p w14:paraId="17E0B7E1" w14:textId="77777777" w:rsidR="008953BD" w:rsidRPr="000537B4" w:rsidRDefault="008953BD" w:rsidP="008953BD">
      <w:pPr>
        <w:spacing w:after="0" w:line="276" w:lineRule="auto"/>
        <w:rPr>
          <w:rFonts w:ascii="Verdana" w:hAnsi="Verdana"/>
        </w:rPr>
      </w:pPr>
      <w:r w:rsidRPr="000537B4">
        <w:rPr>
          <w:rFonts w:ascii="Verdana" w:hAnsi="Verdana"/>
        </w:rPr>
        <w:t>Förnamn Efternamn</w:t>
      </w:r>
    </w:p>
    <w:p w14:paraId="22FAE70A" w14:textId="77777777" w:rsidR="008953BD" w:rsidRPr="000537B4" w:rsidRDefault="008953BD" w:rsidP="008953BD">
      <w:pPr>
        <w:spacing w:after="0" w:line="276" w:lineRule="auto"/>
        <w:rPr>
          <w:rFonts w:ascii="Verdana" w:hAnsi="Verdana"/>
        </w:rPr>
      </w:pPr>
      <w:r w:rsidRPr="000537B4">
        <w:rPr>
          <w:rFonts w:ascii="Verdana" w:hAnsi="Verdana"/>
        </w:rPr>
        <w:t>Titel</w:t>
      </w:r>
    </w:p>
    <w:p w14:paraId="0E7E3C3C" w14:textId="77777777" w:rsidR="008953BD" w:rsidRPr="008953BD" w:rsidRDefault="008953BD" w:rsidP="008953BD">
      <w:pPr>
        <w:spacing w:after="0" w:line="276" w:lineRule="auto"/>
        <w:rPr>
          <w:rFonts w:ascii="Verdana" w:hAnsi="Verdana"/>
        </w:rPr>
      </w:pPr>
      <w:r w:rsidRPr="000537B4">
        <w:rPr>
          <w:rFonts w:ascii="Verdana" w:hAnsi="Verdana"/>
        </w:rPr>
        <w:t>Golfklubben GK</w:t>
      </w:r>
    </w:p>
    <w:sectPr w:rsidR="008953BD" w:rsidRPr="008953BD" w:rsidSect="006B4039">
      <w:headerReference w:type="default" r:id="rId9"/>
      <w:footerReference w:type="first" r:id="rId10"/>
      <w:pgSz w:w="11906" w:h="16838"/>
      <w:pgMar w:top="2552" w:right="1417" w:bottom="1701" w:left="1417" w:header="708" w:footer="9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763F" w14:textId="77777777" w:rsidR="00AB0B30" w:rsidRDefault="00AB0B30" w:rsidP="005C08D0">
      <w:pPr>
        <w:spacing w:after="0" w:line="240" w:lineRule="auto"/>
      </w:pPr>
      <w:r>
        <w:separator/>
      </w:r>
    </w:p>
  </w:endnote>
  <w:endnote w:type="continuationSeparator" w:id="0">
    <w:p w14:paraId="382CD0A2" w14:textId="77777777" w:rsidR="00AB0B30" w:rsidRDefault="00AB0B30" w:rsidP="005C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B2EB" w14:textId="77777777" w:rsidR="005C08D0" w:rsidRPr="005C08D0" w:rsidRDefault="005C08D0" w:rsidP="005C08D0">
    <w:pPr>
      <w:pStyle w:val="Sidfot"/>
    </w:pPr>
    <w:r w:rsidRPr="005C08D0">
      <w:rPr>
        <w:noProof/>
      </w:rPr>
      <w:drawing>
        <wp:anchor distT="0" distB="0" distL="114300" distR="114300" simplePos="0" relativeHeight="251658240" behindDoc="0" locked="0" layoutInCell="1" allowOverlap="1" wp14:anchorId="6D4570A5" wp14:editId="1BFF5278">
          <wp:simplePos x="0" y="0"/>
          <wp:positionH relativeFrom="column">
            <wp:posOffset>-682710</wp:posOffset>
          </wp:positionH>
          <wp:positionV relativeFrom="paragraph">
            <wp:posOffset>-76200</wp:posOffset>
          </wp:positionV>
          <wp:extent cx="971550" cy="418465"/>
          <wp:effectExtent l="0" t="0" r="0" b="635"/>
          <wp:wrapNone/>
          <wp:docPr id="145" name="Bildobjekt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3115"/>
                  <a:stretch/>
                </pic:blipFill>
                <pic:spPr bwMode="auto">
                  <a:xfrm>
                    <a:off x="0" y="0"/>
                    <a:ext cx="971550"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996D" w14:textId="77777777" w:rsidR="00AB0B30" w:rsidRDefault="00AB0B30" w:rsidP="005C08D0">
      <w:pPr>
        <w:spacing w:after="0" w:line="240" w:lineRule="auto"/>
      </w:pPr>
      <w:r>
        <w:separator/>
      </w:r>
    </w:p>
  </w:footnote>
  <w:footnote w:type="continuationSeparator" w:id="0">
    <w:p w14:paraId="617B0B83" w14:textId="77777777" w:rsidR="00AB0B30" w:rsidRDefault="00AB0B30" w:rsidP="005C0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9BD5" w14:textId="77777777" w:rsidR="005C08D0" w:rsidRDefault="005C08D0">
    <w:pPr>
      <w:pStyle w:val="Sidhuvud"/>
    </w:pPr>
    <w:r w:rsidRPr="005C08D0">
      <w:rPr>
        <w:noProof/>
      </w:rPr>
      <w:drawing>
        <wp:anchor distT="0" distB="0" distL="114300" distR="114300" simplePos="0" relativeHeight="251660288" behindDoc="0" locked="0" layoutInCell="1" allowOverlap="1" wp14:anchorId="5BD63939" wp14:editId="445E35DE">
          <wp:simplePos x="0" y="0"/>
          <wp:positionH relativeFrom="column">
            <wp:posOffset>-573206</wp:posOffset>
          </wp:positionH>
          <wp:positionV relativeFrom="paragraph">
            <wp:posOffset>-124460</wp:posOffset>
          </wp:positionV>
          <wp:extent cx="971550" cy="418465"/>
          <wp:effectExtent l="0" t="0" r="0" b="635"/>
          <wp:wrapNone/>
          <wp:docPr id="144" name="Bildobjekt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83115"/>
                  <a:stretch/>
                </pic:blipFill>
                <pic:spPr bwMode="auto">
                  <a:xfrm>
                    <a:off x="0" y="0"/>
                    <a:ext cx="971550" cy="41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8D0"/>
    <w:rsid w:val="000511F6"/>
    <w:rsid w:val="000537B4"/>
    <w:rsid w:val="00273535"/>
    <w:rsid w:val="00312D28"/>
    <w:rsid w:val="003C5B24"/>
    <w:rsid w:val="005C08D0"/>
    <w:rsid w:val="005F6B59"/>
    <w:rsid w:val="00644E5F"/>
    <w:rsid w:val="006B4039"/>
    <w:rsid w:val="006F3846"/>
    <w:rsid w:val="008953BD"/>
    <w:rsid w:val="00895448"/>
    <w:rsid w:val="00AB0B30"/>
    <w:rsid w:val="00AB6BCE"/>
    <w:rsid w:val="00B50C9F"/>
    <w:rsid w:val="00C02A77"/>
    <w:rsid w:val="00C64146"/>
    <w:rsid w:val="00C93F2B"/>
    <w:rsid w:val="00CB19C2"/>
    <w:rsid w:val="00E5014B"/>
    <w:rsid w:val="00E73A06"/>
    <w:rsid w:val="00E82923"/>
    <w:rsid w:val="00E86CA3"/>
    <w:rsid w:val="00F55C4C"/>
    <w:rsid w:val="00F952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DC88"/>
  <w15:chartTrackingRefBased/>
  <w15:docId w15:val="{04844768-4E65-448E-A20A-697E5A29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C08D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sv-SE"/>
    </w:rPr>
  </w:style>
  <w:style w:type="character" w:customStyle="1" w:styleId="RubrikChar">
    <w:name w:val="Rubrik Char"/>
    <w:basedOn w:val="Standardstycketeckensnitt"/>
    <w:link w:val="Rubrik"/>
    <w:uiPriority w:val="10"/>
    <w:rsid w:val="005C08D0"/>
    <w:rPr>
      <w:rFonts w:asciiTheme="majorHAnsi" w:eastAsiaTheme="majorEastAsia" w:hAnsiTheme="majorHAnsi" w:cstheme="majorBidi"/>
      <w:color w:val="404040" w:themeColor="text1" w:themeTint="BF"/>
      <w:spacing w:val="-10"/>
      <w:kern w:val="28"/>
      <w:sz w:val="56"/>
      <w:szCs w:val="56"/>
      <w:lang w:eastAsia="sv-SE"/>
    </w:rPr>
  </w:style>
  <w:style w:type="paragraph" w:styleId="Underrubrik">
    <w:name w:val="Subtitle"/>
    <w:basedOn w:val="Normal"/>
    <w:next w:val="Normal"/>
    <w:link w:val="UnderrubrikChar"/>
    <w:uiPriority w:val="11"/>
    <w:qFormat/>
    <w:rsid w:val="005C08D0"/>
    <w:pPr>
      <w:numPr>
        <w:ilvl w:val="1"/>
      </w:numPr>
    </w:pPr>
    <w:rPr>
      <w:rFonts w:eastAsiaTheme="minorEastAsia" w:cs="Times New Roman"/>
      <w:color w:val="5A5A5A" w:themeColor="text1" w:themeTint="A5"/>
      <w:spacing w:val="15"/>
      <w:lang w:eastAsia="sv-SE"/>
    </w:rPr>
  </w:style>
  <w:style w:type="character" w:customStyle="1" w:styleId="UnderrubrikChar">
    <w:name w:val="Underrubrik Char"/>
    <w:basedOn w:val="Standardstycketeckensnitt"/>
    <w:link w:val="Underrubrik"/>
    <w:uiPriority w:val="11"/>
    <w:rsid w:val="005C08D0"/>
    <w:rPr>
      <w:rFonts w:eastAsiaTheme="minorEastAsia" w:cs="Times New Roman"/>
      <w:color w:val="5A5A5A" w:themeColor="text1" w:themeTint="A5"/>
      <w:spacing w:val="15"/>
      <w:lang w:eastAsia="sv-SE"/>
    </w:rPr>
  </w:style>
  <w:style w:type="paragraph" w:styleId="Ingetavstnd">
    <w:name w:val="No Spacing"/>
    <w:link w:val="IngetavstndChar"/>
    <w:uiPriority w:val="1"/>
    <w:qFormat/>
    <w:rsid w:val="005C08D0"/>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5C08D0"/>
    <w:rPr>
      <w:rFonts w:eastAsiaTheme="minorEastAsia"/>
      <w:lang w:eastAsia="sv-SE"/>
    </w:rPr>
  </w:style>
  <w:style w:type="paragraph" w:styleId="Sidhuvud">
    <w:name w:val="header"/>
    <w:basedOn w:val="Normal"/>
    <w:link w:val="SidhuvudChar"/>
    <w:uiPriority w:val="99"/>
    <w:unhideWhenUsed/>
    <w:rsid w:val="005C08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08D0"/>
  </w:style>
  <w:style w:type="paragraph" w:styleId="Sidfot">
    <w:name w:val="footer"/>
    <w:basedOn w:val="Normal"/>
    <w:link w:val="SidfotChar"/>
    <w:uiPriority w:val="99"/>
    <w:unhideWhenUsed/>
    <w:rsid w:val="005C08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Arbetsmiljöarbetet ska ge förutsättningar för ett positivt arbetsklimat och en god arbetsmiljö.</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1938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Positivt arbetsklimat och god arbetsmiljö</dc:subject>
  <dc:creator>Susanne Persson (Golf)</dc:creator>
  <cp:keywords/>
  <dc:description/>
  <cp:lastModifiedBy>Lena Lindström (Golf)</cp:lastModifiedBy>
  <cp:revision>7</cp:revision>
  <dcterms:created xsi:type="dcterms:W3CDTF">2018-03-19T15:50:00Z</dcterms:created>
  <dcterms:modified xsi:type="dcterms:W3CDTF">2023-08-28T12:05:00Z</dcterms:modified>
</cp:coreProperties>
</file>