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1B4D" w14:textId="2B1DE6DB" w:rsidR="00076265" w:rsidRPr="00041C93" w:rsidRDefault="00076265" w:rsidP="00076265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>LOKALA REG</w:t>
      </w:r>
      <w:r w:rsidRPr="003C2611">
        <w:rPr>
          <w:rFonts w:ascii="Times" w:hAnsi="Times" w:cs="Times"/>
          <w:b/>
          <w:color w:val="000000" w:themeColor="text1"/>
        </w:rPr>
        <w:t>LER 202</w:t>
      </w:r>
      <w:r w:rsidR="00A82556">
        <w:rPr>
          <w:rFonts w:ascii="Times" w:hAnsi="Times" w:cs="Times"/>
          <w:b/>
          <w:color w:val="000000" w:themeColor="text1"/>
        </w:rPr>
        <w:t>6</w:t>
      </w:r>
      <w:r w:rsidRPr="003C2611">
        <w:rPr>
          <w:rFonts w:ascii="Times" w:hAnsi="Times" w:cs="Times"/>
          <w:b/>
          <w:color w:val="000000" w:themeColor="text1"/>
        </w:rPr>
        <w:t xml:space="preserve"> FÖR XXXXXXX </w:t>
      </w:r>
      <w:r w:rsidRPr="00041C93">
        <w:rPr>
          <w:rFonts w:ascii="Times" w:hAnsi="Times" w:cs="Times"/>
          <w:b/>
          <w:color w:val="000000" w:themeColor="text1"/>
        </w:rPr>
        <w:t xml:space="preserve">GOLFKLUBB </w:t>
      </w:r>
    </w:p>
    <w:p w14:paraId="20343FFC" w14:textId="77777777" w:rsidR="00076265" w:rsidRPr="00733E55" w:rsidRDefault="00076265" w:rsidP="00076265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D93440">
        <w:rPr>
          <w:rFonts w:ascii="Times" w:hAnsi="Times" w:cs="Verdana"/>
          <w:color w:val="002060"/>
        </w:rPr>
        <w:t xml:space="preserve">handicapreglerna och amatörreglerna 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0F875887" w14:textId="77777777" w:rsidR="00076265" w:rsidRDefault="00076265" w:rsidP="0007626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65BEC70" w14:textId="77777777" w:rsidR="00076265" w:rsidRPr="00343CBF" w:rsidRDefault="00076265" w:rsidP="0007626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32"/>
          <w:szCs w:val="32"/>
        </w:rPr>
      </w:pPr>
      <w:r w:rsidRPr="00343CBF">
        <w:rPr>
          <w:rFonts w:ascii="Times" w:hAnsi="Times" w:cs="Times"/>
          <w:b/>
          <w:color w:val="000000" w:themeColor="text1"/>
          <w:sz w:val="32"/>
          <w:szCs w:val="32"/>
        </w:rPr>
        <w:t>LOKALA REGLER OCH TILLFÄLLIGA LOKALA REGLER</w:t>
      </w:r>
    </w:p>
    <w:p w14:paraId="1F8A63C6" w14:textId="77777777" w:rsidR="00076265" w:rsidRPr="00041C93" w:rsidRDefault="00076265" w:rsidP="0007626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proofErr w:type="spellStart"/>
      <w:r>
        <w:rPr>
          <w:rFonts w:ascii="Times" w:hAnsi="Times" w:cs="Times"/>
          <w:color w:val="000000" w:themeColor="text1"/>
        </w:rPr>
        <w:t>xxxx</w:t>
      </w:r>
      <w:proofErr w:type="spellEnd"/>
      <w:r w:rsidRPr="00041C93">
        <w:rPr>
          <w:rFonts w:ascii="Times" w:hAnsi="Times" w:cs="Times"/>
          <w:color w:val="000000" w:themeColor="text1"/>
        </w:rPr>
        <w:t xml:space="preserve"> och på hemsidan (</w:t>
      </w:r>
      <w:proofErr w:type="spellStart"/>
      <w:r w:rsidRPr="00041C93">
        <w:rPr>
          <w:rFonts w:ascii="Times" w:hAnsi="Times" w:cs="Times"/>
          <w:color w:val="000000" w:themeColor="text1"/>
        </w:rPr>
        <w:t>www.</w:t>
      </w:r>
      <w:r>
        <w:rPr>
          <w:rFonts w:ascii="Times" w:hAnsi="Times" w:cs="Times"/>
          <w:color w:val="000000" w:themeColor="text1"/>
        </w:rPr>
        <w:t>xxx</w:t>
      </w:r>
      <w:r w:rsidRPr="00041C93">
        <w:rPr>
          <w:rFonts w:ascii="Times" w:hAnsi="Times" w:cs="Times"/>
          <w:color w:val="000000" w:themeColor="text1"/>
        </w:rPr>
        <w:t>.se</w:t>
      </w:r>
      <w:proofErr w:type="spellEnd"/>
      <w:r w:rsidRPr="00041C93">
        <w:rPr>
          <w:rFonts w:ascii="Times" w:hAnsi="Times" w:cs="Times"/>
          <w:color w:val="000000" w:themeColor="text1"/>
        </w:rPr>
        <w:t>)</w:t>
      </w:r>
      <w:r>
        <w:rPr>
          <w:rFonts w:ascii="Times" w:hAnsi="Times" w:cs="Times"/>
          <w:color w:val="000000" w:themeColor="text1"/>
        </w:rPr>
        <w:t>.</w:t>
      </w:r>
    </w:p>
    <w:p w14:paraId="1B2269AA" w14:textId="77777777" w:rsidR="00076265" w:rsidRDefault="00076265" w:rsidP="0007626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</w:t>
      </w:r>
      <w:r w:rsidRPr="0073295E">
        <w:rPr>
          <w:rFonts w:ascii="Times" w:hAnsi="Times" w:cs="Times"/>
          <w:color w:val="000000" w:themeColor="text1"/>
        </w:rPr>
        <w:t xml:space="preserve">se R&amp;A </w:t>
      </w:r>
      <w:proofErr w:type="spellStart"/>
      <w:r w:rsidRPr="0073295E">
        <w:rPr>
          <w:rFonts w:ascii="Times" w:hAnsi="Times" w:cs="Times"/>
          <w:color w:val="000000" w:themeColor="text1"/>
        </w:rPr>
        <w:t>app</w:t>
      </w:r>
      <w:proofErr w:type="spellEnd"/>
      <w:r w:rsidRPr="0073295E">
        <w:rPr>
          <w:rFonts w:ascii="Times" w:hAnsi="Times" w:cs="Times"/>
          <w:color w:val="000000" w:themeColor="text1"/>
        </w:rPr>
        <w:t xml:space="preserve"> Regler för golfspel, </w:t>
      </w:r>
      <w:proofErr w:type="spellStart"/>
      <w:r w:rsidRPr="0073295E">
        <w:rPr>
          <w:rFonts w:ascii="Times" w:hAnsi="Times" w:cs="Times"/>
          <w:color w:val="000000" w:themeColor="text1"/>
        </w:rPr>
        <w:t>Committee</w:t>
      </w:r>
      <w:proofErr w:type="spellEnd"/>
      <w:r w:rsidRPr="0073295E">
        <w:rPr>
          <w:rFonts w:ascii="Times" w:hAnsi="Times" w:cs="Times"/>
          <w:color w:val="000000" w:themeColor="text1"/>
        </w:rPr>
        <w:t xml:space="preserve"> </w:t>
      </w:r>
      <w:proofErr w:type="spellStart"/>
      <w:r w:rsidRPr="0073295E">
        <w:rPr>
          <w:rFonts w:ascii="Times" w:hAnsi="Times" w:cs="Times"/>
          <w:color w:val="000000" w:themeColor="text1"/>
        </w:rPr>
        <w:t>Procedures</w:t>
      </w:r>
      <w:proofErr w:type="spellEnd"/>
      <w:r w:rsidRPr="0073295E">
        <w:rPr>
          <w:rFonts w:ascii="Times" w:hAnsi="Times" w:cs="Times"/>
          <w:color w:val="000000" w:themeColor="text1"/>
        </w:rPr>
        <w:t xml:space="preserve"> Kap 8 eller Spel och tävlingsinfobanken på SGF:s hemsida under Lokala </w:t>
      </w:r>
      <w:r>
        <w:rPr>
          <w:rFonts w:ascii="Times" w:hAnsi="Times" w:cs="Times"/>
          <w:color w:val="000000" w:themeColor="text1"/>
        </w:rPr>
        <w:t>regler.</w:t>
      </w:r>
    </w:p>
    <w:p w14:paraId="123C6438" w14:textId="77777777" w:rsidR="00210545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1DD7A6F" w14:textId="77777777" w:rsidR="00210545" w:rsidRPr="00041C93" w:rsidRDefault="00210545" w:rsidP="00210545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18AEAFBF" w14:textId="77777777" w:rsidR="00210545" w:rsidRPr="00382FB6" w:rsidRDefault="00210545" w:rsidP="00210545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0098E771" w14:textId="77777777" w:rsidR="00210545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04F37E3F" w14:textId="77777777" w:rsidR="00210545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0C3EE01A" w14:textId="77777777" w:rsidR="00210545" w:rsidRPr="0019069B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1.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Out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of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bounds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(Regel 18.2)</w:t>
      </w:r>
    </w:p>
    <w:p w14:paraId="632800AD" w14:textId="77777777" w:rsidR="00210545" w:rsidRPr="00842D04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0AECA06" w14:textId="77777777" w:rsidR="00210545" w:rsidRPr="00961497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2. Pliktområden (Regel 17)</w:t>
      </w:r>
      <w:r w:rsidRPr="00961497">
        <w:rPr>
          <w:rFonts w:ascii="Times" w:hAnsi="Times" w:cs="Times"/>
          <w:color w:val="000000" w:themeColor="text1"/>
          <w:sz w:val="28"/>
          <w:szCs w:val="28"/>
        </w:rPr>
        <w:t xml:space="preserve"> </w:t>
      </w:r>
    </w:p>
    <w:p w14:paraId="1C8909E5" w14:textId="77777777" w:rsidR="00210545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04D5521" w14:textId="77777777" w:rsidR="00210545" w:rsidRPr="00961497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>
        <w:rPr>
          <w:rFonts w:ascii="Times" w:hAnsi="Times" w:cs="Times New Roman"/>
          <w:b/>
          <w:color w:val="000000" w:themeColor="text1"/>
          <w:sz w:val="28"/>
          <w:szCs w:val="28"/>
        </w:rPr>
        <w:t>3</w:t>
      </w:r>
      <w:r w:rsidRPr="00961497">
        <w:rPr>
          <w:rFonts w:ascii="Times" w:hAnsi="Times" w:cs="Times New Roman"/>
          <w:b/>
          <w:color w:val="000000" w:themeColor="text1"/>
          <w:sz w:val="28"/>
          <w:szCs w:val="28"/>
        </w:rPr>
        <w:t>. Speciella eller tvingande lättnadsförfaranden</w:t>
      </w:r>
    </w:p>
    <w:p w14:paraId="41C7C302" w14:textId="77777777" w:rsidR="00210545" w:rsidRPr="00AB11C3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  </w:t>
      </w:r>
    </w:p>
    <w:p w14:paraId="2790EC69" w14:textId="77777777" w:rsidR="00210545" w:rsidRPr="0019069B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>
        <w:rPr>
          <w:rFonts w:ascii="Times" w:hAnsi="Times" w:cs="Times"/>
          <w:b/>
          <w:color w:val="000000" w:themeColor="text1"/>
          <w:sz w:val="28"/>
          <w:szCs w:val="28"/>
        </w:rPr>
        <w:t>4</w:t>
      </w: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. Onormala banförhållanden (Regel 16) och </w:t>
      </w:r>
      <w:r w:rsidRPr="0041441D">
        <w:rPr>
          <w:rFonts w:ascii="Times" w:hAnsi="Times" w:cs="Times"/>
          <w:b/>
          <w:color w:val="000000" w:themeColor="text1"/>
          <w:sz w:val="28"/>
          <w:szCs w:val="28"/>
        </w:rPr>
        <w:t>integrerade</w:t>
      </w: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</w:t>
      </w:r>
      <w:r>
        <w:rPr>
          <w:rFonts w:ascii="Times" w:hAnsi="Times" w:cs="Times"/>
          <w:b/>
          <w:color w:val="000000" w:themeColor="text1"/>
          <w:sz w:val="28"/>
          <w:szCs w:val="28"/>
        </w:rPr>
        <w:t>föremål</w:t>
      </w:r>
    </w:p>
    <w:p w14:paraId="7DCA32F6" w14:textId="77777777" w:rsidR="00210545" w:rsidRPr="00AB11C3" w:rsidRDefault="00210545" w:rsidP="00210545">
      <w:pPr>
        <w:rPr>
          <w:rFonts w:ascii="Times" w:hAnsi="Times"/>
          <w:b/>
          <w:color w:val="000000" w:themeColor="text1"/>
        </w:rPr>
      </w:pPr>
      <w:r w:rsidRPr="00AB11C3">
        <w:rPr>
          <w:rFonts w:ascii="Times" w:hAnsi="Times"/>
          <w:b/>
          <w:color w:val="000000" w:themeColor="text1"/>
        </w:rPr>
        <w:t>a) Mark under arbete</w:t>
      </w:r>
    </w:p>
    <w:p w14:paraId="5111F7C2" w14:textId="77777777" w:rsidR="00210545" w:rsidRDefault="00210545" w:rsidP="00210545">
      <w:pPr>
        <w:rPr>
          <w:rFonts w:ascii="Times" w:hAnsi="Times"/>
          <w:b/>
          <w:color w:val="000000" w:themeColor="text1"/>
        </w:rPr>
      </w:pPr>
    </w:p>
    <w:p w14:paraId="395AB900" w14:textId="77777777" w:rsidR="00210545" w:rsidRPr="00AB11C3" w:rsidRDefault="00210545" w:rsidP="00210545">
      <w:pPr>
        <w:rPr>
          <w:rFonts w:ascii="Times" w:hAnsi="Times"/>
          <w:b/>
          <w:color w:val="000000" w:themeColor="text1"/>
        </w:rPr>
      </w:pPr>
      <w:r w:rsidRPr="00AB11C3">
        <w:rPr>
          <w:rFonts w:ascii="Times" w:hAnsi="Times"/>
          <w:b/>
          <w:color w:val="000000" w:themeColor="text1"/>
        </w:rPr>
        <w:t>b) Oflyttbara tillverkade föremål</w:t>
      </w:r>
    </w:p>
    <w:p w14:paraId="68780193" w14:textId="77777777" w:rsidR="00210545" w:rsidRPr="00AB11C3" w:rsidRDefault="00210545" w:rsidP="00210545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</w:p>
    <w:p w14:paraId="5EE156AB" w14:textId="77777777" w:rsidR="00210545" w:rsidRPr="00AB11C3" w:rsidRDefault="00210545" w:rsidP="00210545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AB11C3">
        <w:rPr>
          <w:rFonts w:ascii="Times" w:hAnsi="Times" w:cs="Times"/>
          <w:b/>
          <w:color w:val="000000" w:themeColor="text1"/>
        </w:rPr>
        <w:t xml:space="preserve">c) </w:t>
      </w:r>
      <w:r w:rsidRPr="0041441D">
        <w:rPr>
          <w:rFonts w:ascii="Times" w:hAnsi="Times" w:cs="Times"/>
          <w:b/>
          <w:color w:val="000000" w:themeColor="text1"/>
        </w:rPr>
        <w:t>Integrerade</w:t>
      </w:r>
      <w:r w:rsidRPr="00AB11C3">
        <w:rPr>
          <w:rFonts w:ascii="Times" w:hAnsi="Times" w:cs="Times"/>
          <w:b/>
          <w:color w:val="000000" w:themeColor="text1"/>
        </w:rPr>
        <w:t xml:space="preserve"> </w:t>
      </w:r>
      <w:r>
        <w:rPr>
          <w:rFonts w:ascii="Times" w:hAnsi="Times" w:cs="Times"/>
          <w:b/>
          <w:color w:val="000000" w:themeColor="text1"/>
        </w:rPr>
        <w:t>föremål</w:t>
      </w:r>
    </w:p>
    <w:p w14:paraId="05C6B80A" w14:textId="77777777" w:rsidR="00210545" w:rsidRDefault="00210545" w:rsidP="00210545">
      <w:pPr>
        <w:autoSpaceDE w:val="0"/>
        <w:autoSpaceDN w:val="0"/>
        <w:adjustRightInd w:val="0"/>
        <w:rPr>
          <w:rFonts w:ascii="Times" w:hAnsi="Times" w:cs="Times New Roman"/>
          <w:b/>
          <w:color w:val="000000"/>
          <w:sz w:val="28"/>
          <w:szCs w:val="28"/>
        </w:rPr>
      </w:pPr>
    </w:p>
    <w:p w14:paraId="338F09E9" w14:textId="77777777" w:rsidR="00210545" w:rsidRPr="00F64C3B" w:rsidRDefault="00210545" w:rsidP="00210545">
      <w:pPr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>
        <w:rPr>
          <w:rFonts w:ascii="Times" w:hAnsi="Times" w:cs="Times New Roman"/>
          <w:b/>
          <w:color w:val="000000"/>
          <w:sz w:val="28"/>
          <w:szCs w:val="28"/>
        </w:rPr>
        <w:t>5</w:t>
      </w:r>
      <w:r w:rsidRPr="00F64C3B">
        <w:rPr>
          <w:rFonts w:ascii="Times" w:hAnsi="Times" w:cs="Times New Roman"/>
          <w:b/>
          <w:color w:val="000000"/>
          <w:sz w:val="28"/>
          <w:szCs w:val="28"/>
        </w:rPr>
        <w:t>. Begränsningar i att använda speciell utrustning</w:t>
      </w:r>
    </w:p>
    <w:p w14:paraId="117C04EB" w14:textId="77777777" w:rsidR="00210545" w:rsidRPr="00AB11C3" w:rsidRDefault="00210545" w:rsidP="00210545">
      <w:pPr>
        <w:autoSpaceDE w:val="0"/>
        <w:autoSpaceDN w:val="0"/>
        <w:adjustRightInd w:val="0"/>
        <w:rPr>
          <w:rFonts w:ascii="Times" w:hAnsi="Times" w:cs="Times New Roman"/>
          <w:b/>
          <w:color w:val="000000"/>
        </w:rPr>
      </w:pPr>
    </w:p>
    <w:p w14:paraId="5DD5539B" w14:textId="77777777" w:rsidR="00210545" w:rsidRPr="00FA4D82" w:rsidRDefault="00210545" w:rsidP="00210545">
      <w:pPr>
        <w:autoSpaceDE w:val="0"/>
        <w:autoSpaceDN w:val="0"/>
        <w:adjustRightInd w:val="0"/>
        <w:rPr>
          <w:rFonts w:ascii="Times" w:hAnsi="Times" w:cs="Times New Roman"/>
          <w:b/>
          <w:color w:val="000000"/>
          <w:sz w:val="28"/>
          <w:szCs w:val="28"/>
        </w:rPr>
      </w:pPr>
      <w:r>
        <w:rPr>
          <w:rFonts w:ascii="Times" w:hAnsi="Times" w:cs="Times New Roman"/>
          <w:b/>
          <w:color w:val="000000"/>
          <w:sz w:val="28"/>
          <w:szCs w:val="28"/>
        </w:rPr>
        <w:t>6</w:t>
      </w:r>
      <w:r w:rsidRPr="00F64C3B">
        <w:rPr>
          <w:rFonts w:ascii="Times" w:hAnsi="Times" w:cs="Times New Roman"/>
          <w:b/>
          <w:color w:val="000000"/>
          <w:sz w:val="28"/>
          <w:szCs w:val="28"/>
        </w:rPr>
        <w:t>. Förfarandet vid dåligt väder och avbrott i spelet</w:t>
      </w:r>
    </w:p>
    <w:p w14:paraId="5BF54FE7" w14:textId="77777777" w:rsidR="00210545" w:rsidRDefault="00210545" w:rsidP="00210545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</w:p>
    <w:p w14:paraId="6D072EA7" w14:textId="77777777" w:rsidR="00210545" w:rsidRPr="0041441D" w:rsidRDefault="00210545" w:rsidP="00210545">
      <w:pPr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41441D">
        <w:rPr>
          <w:rFonts w:ascii="Times" w:hAnsi="Times" w:cs="Times New Roman"/>
          <w:b/>
          <w:bCs/>
          <w:color w:val="000000" w:themeColor="text1"/>
          <w:sz w:val="28"/>
          <w:szCs w:val="28"/>
        </w:rPr>
        <w:t xml:space="preserve">7. </w:t>
      </w:r>
      <w:r w:rsidRPr="0041441D">
        <w:rPr>
          <w:rFonts w:ascii="Times" w:hAnsi="Times" w:cs="Times"/>
          <w:b/>
          <w:color w:val="000000" w:themeColor="text1"/>
          <w:sz w:val="28"/>
          <w:szCs w:val="28"/>
        </w:rPr>
        <w:t>Scorekortsansvar</w:t>
      </w:r>
    </w:p>
    <w:p w14:paraId="47959F6C" w14:textId="77777777" w:rsidR="00A02518" w:rsidRDefault="00A02518"/>
    <w:p w14:paraId="0B651D7B" w14:textId="77777777" w:rsidR="00F62728" w:rsidRPr="00F62728" w:rsidRDefault="00F62728" w:rsidP="00F62728">
      <w:pPr>
        <w:rPr>
          <w:rFonts w:ascii="Times" w:hAnsi="Times" w:cs="Times"/>
          <w:color w:val="000000" w:themeColor="text1"/>
        </w:rPr>
      </w:pPr>
      <w:r w:rsidRPr="00F62728">
        <w:rPr>
          <w:rFonts w:ascii="Times" w:hAnsi="Times" w:cs="Times"/>
          <w:color w:val="000000" w:themeColor="text1"/>
        </w:rPr>
        <w:t>Beslutade av XX styrelse/tävlingskommitté 2026-XX-XX</w:t>
      </w:r>
    </w:p>
    <w:p w14:paraId="4128A3D1" w14:textId="77777777" w:rsidR="00F62728" w:rsidRPr="00F62728" w:rsidRDefault="00F62728" w:rsidP="00F62728">
      <w:pPr>
        <w:rPr>
          <w:rFonts w:ascii="Times" w:hAnsi="Times" w:cs="Times"/>
          <w:color w:val="000000" w:themeColor="text1"/>
        </w:rPr>
      </w:pPr>
      <w:r w:rsidRPr="00F62728">
        <w:rPr>
          <w:rFonts w:ascii="Times" w:hAnsi="Times" w:cs="Times"/>
          <w:color w:val="000000" w:themeColor="text1"/>
        </w:rPr>
        <w:t>Godkända av XX golfdistrikt/förbund 2026-XX-XX</w:t>
      </w:r>
    </w:p>
    <w:p w14:paraId="121EEBF0" w14:textId="4F21623D" w:rsidR="009F10CC" w:rsidRDefault="00F62728" w:rsidP="00F62728">
      <w:r w:rsidRPr="00F62728">
        <w:rPr>
          <w:rFonts w:ascii="Times" w:hAnsi="Times" w:cs="Times"/>
          <w:color w:val="000000" w:themeColor="text1"/>
        </w:rPr>
        <w:t>Dessa lokala regler gäller tills ny revison/genomgång genomförts kommande år.</w:t>
      </w:r>
    </w:p>
    <w:sectPr w:rsidR="009F10CC" w:rsidSect="001D3A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5E"/>
    <w:rsid w:val="00076265"/>
    <w:rsid w:val="001D3AD5"/>
    <w:rsid w:val="00210545"/>
    <w:rsid w:val="00226FF4"/>
    <w:rsid w:val="002C582F"/>
    <w:rsid w:val="002F218B"/>
    <w:rsid w:val="003137B8"/>
    <w:rsid w:val="0038090E"/>
    <w:rsid w:val="003C2611"/>
    <w:rsid w:val="003D3912"/>
    <w:rsid w:val="004F1479"/>
    <w:rsid w:val="005642EC"/>
    <w:rsid w:val="006871E8"/>
    <w:rsid w:val="006B1E95"/>
    <w:rsid w:val="0073295E"/>
    <w:rsid w:val="0091466E"/>
    <w:rsid w:val="009357BE"/>
    <w:rsid w:val="00945F19"/>
    <w:rsid w:val="009F10CC"/>
    <w:rsid w:val="00A02518"/>
    <w:rsid w:val="00A5467A"/>
    <w:rsid w:val="00A82556"/>
    <w:rsid w:val="00AD226D"/>
    <w:rsid w:val="00B46D9E"/>
    <w:rsid w:val="00B60124"/>
    <w:rsid w:val="00BF6592"/>
    <w:rsid w:val="00D24872"/>
    <w:rsid w:val="00F62728"/>
    <w:rsid w:val="00F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DD38"/>
  <w14:defaultImageDpi w14:val="32767"/>
  <w15:chartTrackingRefBased/>
  <w15:docId w15:val="{26690124-6FB8-6D4B-AE92-452307B2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0545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GF Word SV" ma:contentTypeID="0x01010900D601852C94EA674EA60B379090E9A705020100FE4A2F40503D0945B0AD6F59EF02D94D" ma:contentTypeVersion="20" ma:contentTypeDescription="SGF-mall för Word på svenska." ma:contentTypeScope="" ma:versionID="301b72fe402b6815997fc098508ec349">
  <xsd:schema xmlns:xsd="http://www.w3.org/2001/XMLSchema" xmlns:xs="http://www.w3.org/2001/XMLSchema" xmlns:p="http://schemas.microsoft.com/office/2006/metadata/properties" xmlns:ns1="http://schemas.microsoft.com/sharepoint/v3" xmlns:ns2="1a1a70b4-5087-46aa-b0b2-1a56de4b6cde" xmlns:ns3="d1786432-9ff0-465c-a8a8-4951273d68d8" targetNamespace="http://schemas.microsoft.com/office/2006/metadata/properties" ma:root="true" ma:fieldsID="dd274ec572e927e2ec49a0fd8e7c6790" ns1:_="" ns2:_="" ns3:_="">
    <xsd:import namespace="http://schemas.microsoft.com/sharepoint/v3"/>
    <xsd:import namespace="1a1a70b4-5087-46aa-b0b2-1a56de4b6cde"/>
    <xsd:import namespace="d1786432-9ff0-465c-a8a8-4951273d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0b4-5087-46aa-b0b2-1a56de4b6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432-9ff0-465c-a8a8-4951273d68d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2759ec-0594-49fa-bbd6-33dc7fe14b28}" ma:internalName="TaxCatchAll" ma:showField="CatchAllData" ma:web="d1786432-9ff0-465c-a8a8-4951273d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1786432-9ff0-465c-a8a8-4951273d68d8" xsi:nil="true"/>
    <lcf76f155ced4ddcb4097134ff3c332f xmlns="1a1a70b4-5087-46aa-b0b2-1a56de4b6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22A04-729E-429E-A604-8606C6627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C1235-AC6F-440B-A1FA-D009C38F1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1a70b4-5087-46aa-b0b2-1a56de4b6cde"/>
    <ds:schemaRef ds:uri="d1786432-9ff0-465c-a8a8-4951273d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748F4-2209-4FAA-B650-04B249A715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86432-9ff0-465c-a8a8-4951273d68d8"/>
    <ds:schemaRef ds:uri="1a1a70b4-5087-46aa-b0b2-1a56de4b6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Magnus Grankvist (Golf)</cp:lastModifiedBy>
  <cp:revision>5</cp:revision>
  <dcterms:created xsi:type="dcterms:W3CDTF">2025-01-15T15:19:00Z</dcterms:created>
  <dcterms:modified xsi:type="dcterms:W3CDTF">2026-01-02T12:00:00Z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0x01010900D601852C94EA674EA60B379090E9A705020100FE4A2F40503D0945B0AD6F59EF02D94D</vt:lpwstr>
  </property>
  <property fmtid="{D5CDD505-2E9C-101B-9397-08002B2CF9AE}" pid="3" name="MediaServiceImageTags">
    <vt:lpwstr/>
  </property>
</Properties>
</file>